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1E3A20" w:rsidR="006173D4" w:rsidP="2AAF2A5D" w:rsidRDefault="00370C66" w14:paraId="72DF0490" wp14:textId="67956F01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</w:pPr>
      <w:r w:rsidRPr="24E283FF" w:rsidR="00370C66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  <w:t xml:space="preserve">Nauka </w:t>
      </w:r>
      <w:r w:rsidRPr="24E283FF" w:rsidR="00305C1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  <w:t>języka polskiego online</w:t>
      </w:r>
      <w:r w:rsidRPr="24E283FF" w:rsidR="0027484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  <w:t xml:space="preserve"> od podstaw</w:t>
      </w:r>
    </w:p>
    <w:p w:rsidR="1900FBC0" w:rsidP="24E283FF" w:rsidRDefault="1900FBC0" w14:paraId="17D0EE53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  <w:r w:rsidRPr="24E283FF" w:rsidR="1900FBC0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Zapraszamy naszych przyjaciół i gości z Ukrainy do </w:t>
      </w:r>
      <w:r w:rsidRPr="24E283FF" w:rsidR="008823D6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bezpłatnej </w:t>
      </w:r>
      <w:r w:rsidRPr="24E283FF" w:rsidR="1900FBC0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nauki języka polskiego. </w:t>
      </w:r>
      <w:r w:rsidRPr="24E283FF" w:rsidR="0027484A">
        <w:rPr>
          <w:rFonts w:ascii="Calibri Light" w:hAnsi="Calibri Light" w:eastAsia="Calibri Light" w:cs="Calibri Light" w:asciiTheme="majorAscii" w:hAnsiTheme="majorAscii" w:eastAsiaTheme="majorAscii" w:cstheme="majorAscii"/>
        </w:rPr>
        <w:t>Zajęcia</w:t>
      </w:r>
      <w:r w:rsidRPr="24E283FF" w:rsidR="003D6FD0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</w:t>
      </w:r>
      <w:r w:rsidRPr="24E283FF" w:rsidR="00F50CBA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będą </w:t>
      </w:r>
      <w:r w:rsidRPr="24E283FF" w:rsidR="003D6FD0">
        <w:rPr>
          <w:rFonts w:ascii="Calibri Light" w:hAnsi="Calibri Light" w:eastAsia="Calibri Light" w:cs="Calibri Light" w:asciiTheme="majorAscii" w:hAnsiTheme="majorAscii" w:eastAsiaTheme="majorAscii" w:cstheme="majorAscii"/>
        </w:rPr>
        <w:t>prowadzone online</w:t>
      </w:r>
      <w:r w:rsidRPr="24E283FF" w:rsidR="3FDB1C23">
        <w:rPr>
          <w:rFonts w:ascii="Calibri Light" w:hAnsi="Calibri Light" w:eastAsia="Calibri Light" w:cs="Calibri Light" w:asciiTheme="majorAscii" w:hAnsiTheme="majorAscii" w:eastAsiaTheme="majorAscii" w:cstheme="majorAscii"/>
        </w:rPr>
        <w:t>,</w:t>
      </w:r>
      <w:r w:rsidRPr="24E283FF" w:rsidR="003D6FD0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przez lektorkę </w:t>
      </w:r>
      <w:r w:rsidRPr="24E283FF" w:rsidR="1900FBC0">
        <w:rPr>
          <w:rFonts w:ascii="Calibri Light" w:hAnsi="Calibri Light" w:eastAsia="Calibri Light" w:cs="Calibri Light" w:asciiTheme="majorAscii" w:hAnsiTheme="majorAscii" w:eastAsiaTheme="majorAscii" w:cstheme="majorAscii"/>
        </w:rPr>
        <w:t>z Uniwersytet</w:t>
      </w:r>
      <w:r w:rsidRPr="24E283FF" w:rsidR="003D6FD0">
        <w:rPr>
          <w:rFonts w:ascii="Calibri Light" w:hAnsi="Calibri Light" w:eastAsia="Calibri Light" w:cs="Calibri Light" w:asciiTheme="majorAscii" w:hAnsiTheme="majorAscii" w:eastAsiaTheme="majorAscii" w:cstheme="majorAscii"/>
        </w:rPr>
        <w:t>u Szczecińskiego</w:t>
      </w:r>
      <w:r w:rsidRPr="24E283FF" w:rsidR="0027484A">
        <w:rPr>
          <w:rFonts w:ascii="Calibri Light" w:hAnsi="Calibri Light" w:eastAsia="Calibri Light" w:cs="Calibri Light" w:asciiTheme="majorAscii" w:hAnsiTheme="majorAscii" w:eastAsiaTheme="majorAscii" w:cstheme="majorAscii"/>
        </w:rPr>
        <w:t>.</w:t>
      </w:r>
    </w:p>
    <w:p w:rsidR="24E283FF" w:rsidP="24E283FF" w:rsidRDefault="24E283FF" w14:paraId="3DF5D24D" w14:textId="4F2B1156">
      <w:pPr>
        <w:pStyle w:val="Normalny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24E283FF" w:rsidP="24E283FF" w:rsidRDefault="24E283FF" w14:paraId="41CA8911" w14:textId="3A7BDD1B">
      <w:pPr>
        <w:pStyle w:val="Normalny"/>
        <w:rPr>
          <w:rFonts w:ascii="Calibri Light" w:hAnsi="Calibri Light" w:eastAsia="Calibri Light" w:cs="Calibri Light" w:asciiTheme="majorAscii" w:hAnsiTheme="majorAscii" w:eastAsiaTheme="majorAscii" w:cstheme="majorAscii"/>
        </w:rPr>
      </w:pPr>
      <w:r w:rsidR="24E283FF">
        <w:drawing>
          <wp:inline wp14:editId="00BB86A5" wp14:anchorId="3CD8D7B2">
            <wp:extent cx="5753100" cy="1234519"/>
            <wp:effectExtent l="0" t="0" r="0" b="0"/>
            <wp:docPr id="7810653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3c4731168ce4f6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23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E283FF" w:rsidP="24E283FF" w:rsidRDefault="24E283FF" w14:paraId="01ACF423" w14:textId="7438C3E3">
      <w:pPr>
        <w:pStyle w:val="Normalny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Pr="009C35BC" w:rsidR="00305C14" w:rsidP="2AAF2A5D" w:rsidRDefault="00305C14" w14:paraId="1DD33B9E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</w:rPr>
      </w:pPr>
      <w:r w:rsidRPr="2AAF2A5D" w:rsidR="00305C1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</w:rPr>
        <w:t xml:space="preserve">Dla kogo jest </w:t>
      </w:r>
      <w:r w:rsidRPr="2AAF2A5D" w:rsidR="0027484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</w:rPr>
        <w:t xml:space="preserve">ten </w:t>
      </w:r>
      <w:r w:rsidRPr="2AAF2A5D" w:rsidR="00305C1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</w:rPr>
        <w:t>kurs</w:t>
      </w:r>
    </w:p>
    <w:p xmlns:wp14="http://schemas.microsoft.com/office/word/2010/wordml" w:rsidR="00370C66" w:rsidP="2AAF2A5D" w:rsidRDefault="0027484A" w14:paraId="481C4A3B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  <w:r w:rsidRPr="2AAF2A5D" w:rsidR="0027484A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Jeśli masz skończone 18 lat </w:t>
      </w:r>
      <w:r w:rsidRPr="2AAF2A5D" w:rsidR="00370C66">
        <w:rPr>
          <w:rFonts w:ascii="Calibri Light" w:hAnsi="Calibri Light" w:eastAsia="Calibri Light" w:cs="Calibri Light" w:asciiTheme="majorAscii" w:hAnsiTheme="majorAscii" w:eastAsiaTheme="majorAscii" w:cstheme="majorAscii"/>
        </w:rPr>
        <w:t>– po prostu dołącz do nas!</w:t>
      </w:r>
      <w:r w:rsidRPr="2AAF2A5D" w:rsidR="0027484A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</w:t>
      </w:r>
      <w:r w:rsidRPr="2AAF2A5D" w:rsidR="00370C66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Online - bez </w:t>
      </w:r>
      <w:r w:rsidRPr="2AAF2A5D" w:rsidR="0027484A">
        <w:rPr>
          <w:rFonts w:ascii="Calibri Light" w:hAnsi="Calibri Light" w:eastAsia="Calibri Light" w:cs="Calibri Light" w:asciiTheme="majorAscii" w:hAnsiTheme="majorAscii" w:eastAsiaTheme="majorAscii" w:cstheme="majorAscii"/>
        </w:rPr>
        <w:t>zapisów i rekrutacji</w:t>
      </w:r>
      <w:r w:rsidRPr="2AAF2A5D" w:rsidR="00370C66">
        <w:rPr>
          <w:rFonts w:ascii="Calibri Light" w:hAnsi="Calibri Light" w:eastAsia="Calibri Light" w:cs="Calibri Light" w:asciiTheme="majorAscii" w:hAnsiTheme="majorAscii" w:eastAsiaTheme="majorAscii" w:cstheme="majorAscii"/>
        </w:rPr>
        <w:t>.</w:t>
      </w:r>
    </w:p>
    <w:p w:rsidR="2AAF2A5D" w:rsidP="2AAF2A5D" w:rsidRDefault="2AAF2A5D" w14:paraId="4B05BD30" w14:textId="36A4D9CE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</w:rPr>
      </w:pPr>
    </w:p>
    <w:p xmlns:wp14="http://schemas.microsoft.com/office/word/2010/wordml" w:rsidRPr="009C35BC" w:rsidR="0027484A" w:rsidP="2AAF2A5D" w:rsidRDefault="0027484A" w14:paraId="380E5B6E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</w:rPr>
      </w:pPr>
      <w:r w:rsidRPr="2AAF2A5D" w:rsidR="0027484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</w:rPr>
        <w:t xml:space="preserve">Czego się nauczysz </w:t>
      </w:r>
    </w:p>
    <w:p xmlns:wp14="http://schemas.microsoft.com/office/word/2010/wordml" w:rsidR="0027484A" w:rsidP="2AAF2A5D" w:rsidRDefault="003D6FD0" w14:paraId="76D46DBA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  <w:r w:rsidRPr="2AAF2A5D" w:rsidR="003D6FD0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Na </w:t>
      </w:r>
      <w:r w:rsidRPr="2AAF2A5D" w:rsidR="0027484A">
        <w:rPr>
          <w:rFonts w:ascii="Calibri Light" w:hAnsi="Calibri Light" w:eastAsia="Calibri Light" w:cs="Calibri Light" w:asciiTheme="majorAscii" w:hAnsiTheme="majorAscii" w:eastAsiaTheme="majorAscii" w:cstheme="majorAscii"/>
        </w:rPr>
        <w:t>zajęciach</w:t>
      </w:r>
      <w:r w:rsidRPr="2AAF2A5D" w:rsidR="003D6FD0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poruszymy tematy</w:t>
      </w:r>
      <w:r w:rsidRPr="2AAF2A5D" w:rsidR="00305C14">
        <w:rPr>
          <w:rFonts w:ascii="Calibri Light" w:hAnsi="Calibri Light" w:eastAsia="Calibri Light" w:cs="Calibri Light" w:asciiTheme="majorAscii" w:hAnsiTheme="majorAscii" w:eastAsiaTheme="majorAscii" w:cstheme="majorAscii"/>
        </w:rPr>
        <w:t>, które przyda</w:t>
      </w:r>
      <w:r w:rsidRPr="2AAF2A5D" w:rsidR="00370C66">
        <w:rPr>
          <w:rFonts w:ascii="Calibri Light" w:hAnsi="Calibri Light" w:eastAsia="Calibri Light" w:cs="Calibri Light" w:asciiTheme="majorAscii" w:hAnsiTheme="majorAscii" w:eastAsiaTheme="majorAscii" w:cstheme="majorAscii"/>
        </w:rPr>
        <w:t>dzą się</w:t>
      </w:r>
      <w:r w:rsidRPr="2AAF2A5D" w:rsidR="00305C14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w życiu codziennym i zawodowym</w:t>
      </w:r>
      <w:r w:rsidRPr="2AAF2A5D" w:rsidR="003D6FD0">
        <w:rPr>
          <w:rFonts w:ascii="Calibri Light" w:hAnsi="Calibri Light" w:eastAsia="Calibri Light" w:cs="Calibri Light" w:asciiTheme="majorAscii" w:hAnsiTheme="majorAscii" w:eastAsiaTheme="majorAscii" w:cstheme="majorAscii"/>
        </w:rPr>
        <w:t>.</w:t>
      </w:r>
      <w:r w:rsidRPr="2AAF2A5D" w:rsidR="0027484A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</w:t>
      </w:r>
      <w:r w:rsidRPr="2AAF2A5D" w:rsidR="00F50CBA">
        <w:rPr>
          <w:rFonts w:ascii="Calibri Light" w:hAnsi="Calibri Light" w:eastAsia="Calibri Light" w:cs="Calibri Light" w:asciiTheme="majorAscii" w:hAnsiTheme="majorAscii" w:eastAsiaTheme="majorAscii" w:cstheme="majorAscii"/>
        </w:rPr>
        <w:t>K</w:t>
      </w:r>
      <w:r w:rsidRPr="2AAF2A5D" w:rsidR="0027484A">
        <w:rPr>
          <w:rFonts w:ascii="Calibri Light" w:hAnsi="Calibri Light" w:eastAsia="Calibri Light" w:cs="Calibri Light" w:asciiTheme="majorAscii" w:hAnsiTheme="majorAscii" w:eastAsiaTheme="majorAscii" w:cstheme="majorAscii"/>
        </w:rPr>
        <w:t>urs będzie prowadzony na poziomie podstawowym A1</w:t>
      </w:r>
      <w:r w:rsidRPr="2AAF2A5D" w:rsidR="008823D6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przez lektorkę posługującą się zarówno językiem polskim jak i ukraińskim.</w:t>
      </w:r>
    </w:p>
    <w:p w:rsidR="2AAF2A5D" w:rsidP="2AAF2A5D" w:rsidRDefault="2AAF2A5D" w14:paraId="12EF3D1F" w14:textId="17EBEC3F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</w:rPr>
      </w:pPr>
    </w:p>
    <w:p xmlns:wp14="http://schemas.microsoft.com/office/word/2010/wordml" w:rsidRPr="009C35BC" w:rsidR="0027484A" w:rsidP="2AAF2A5D" w:rsidRDefault="0027484A" w14:paraId="3FA5E7FF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</w:rPr>
      </w:pPr>
      <w:r w:rsidRPr="2AAF2A5D" w:rsidR="0027484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</w:rPr>
        <w:t>Jak długo potrwa kurs</w:t>
      </w:r>
    </w:p>
    <w:p xmlns:wp14="http://schemas.microsoft.com/office/word/2010/wordml" w:rsidR="0039597D" w:rsidP="2AAF2A5D" w:rsidRDefault="009C35BC" w14:paraId="51135CC1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  <w:r w:rsidRPr="2AAF2A5D" w:rsidR="009C35B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  <w:t>Zaczynamy 20 kwietnia, a kończymy 28</w:t>
      </w:r>
      <w:r w:rsidRPr="2AAF2A5D" w:rsidR="009C35BC">
        <w:rPr>
          <w:rFonts w:ascii="Calibri Light" w:hAnsi="Calibri Light" w:eastAsia="Calibri Light" w:cs="Calibri Light" w:asciiTheme="majorAscii" w:hAnsiTheme="majorAscii" w:eastAsiaTheme="majorAscii" w:cstheme="majorAscii"/>
        </w:rPr>
        <w:t> </w:t>
      </w:r>
      <w:r w:rsidRPr="2AAF2A5D" w:rsidR="009C35B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</w:rPr>
        <w:t>lipca</w:t>
      </w:r>
      <w:r w:rsidRPr="2AAF2A5D" w:rsidR="009C35BC">
        <w:rPr>
          <w:rFonts w:ascii="Calibri Light" w:hAnsi="Calibri Light" w:eastAsia="Calibri Light" w:cs="Calibri Light" w:asciiTheme="majorAscii" w:hAnsiTheme="majorAscii" w:eastAsiaTheme="majorAscii" w:cstheme="majorAscii"/>
        </w:rPr>
        <w:t>. Kurs odbywa się online i obejmuje 60 godzin lekcyjnych, które odbywają się</w:t>
      </w:r>
      <w:r w:rsidRPr="2AAF2A5D" w:rsidR="0005596E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o godzinie 17.00 </w:t>
      </w:r>
      <w:bookmarkStart w:name="_GoBack" w:id="0"/>
      <w:bookmarkEnd w:id="0"/>
      <w:r w:rsidRPr="2AAF2A5D" w:rsidR="009C35BC">
        <w:rPr>
          <w:rFonts w:ascii="Calibri Light" w:hAnsi="Calibri Light" w:eastAsia="Calibri Light" w:cs="Calibri Light" w:asciiTheme="majorAscii" w:hAnsiTheme="majorAscii" w:eastAsiaTheme="majorAscii" w:cstheme="majorAscii"/>
        </w:rPr>
        <w:t>zgodnie z poniższą agendą.</w:t>
      </w:r>
    </w:p>
    <w:p xmlns:wp14="http://schemas.microsoft.com/office/word/2010/wordml" w:rsidR="002456BD" w:rsidP="2AAF2A5D" w:rsidRDefault="002456BD" w14:paraId="0A37501D" wp14:textId="77777777">
      <w:pPr>
        <w:pStyle w:val="Akapitzlist"/>
        <w:ind w:left="390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C00000"/>
          <w:sz w:val="20"/>
          <w:szCs w:val="20"/>
        </w:rPr>
      </w:pPr>
    </w:p>
    <w:p xmlns:wp14="http://schemas.microsoft.com/office/word/2010/wordml" w:rsidRPr="002456BD" w:rsidR="002456BD" w:rsidP="2AAF2A5D" w:rsidRDefault="00305C14" w14:paraId="60AA671C" wp14:textId="77777777">
      <w:pPr>
        <w:pStyle w:val="Akapitzlist"/>
        <w:numPr>
          <w:ilvl w:val="0"/>
          <w:numId w:val="1"/>
        </w:numPr>
        <w:ind w:left="2484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C00000"/>
          <w:sz w:val="20"/>
          <w:szCs w:val="20"/>
        </w:rPr>
      </w:pPr>
      <w:r w:rsidRPr="2AAF2A5D" w:rsidR="00305C14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  <w:sz w:val="20"/>
          <w:szCs w:val="20"/>
        </w:rPr>
        <w:t xml:space="preserve">Dołącz do </w:t>
      </w:r>
      <w:r w:rsidRPr="2AAF2A5D" w:rsidR="002456B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  <w:sz w:val="20"/>
          <w:szCs w:val="20"/>
        </w:rPr>
        <w:t>wydarzenia na Facebooku</w:t>
      </w:r>
      <w:r w:rsidRPr="2AAF2A5D" w:rsidR="002456B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C00000"/>
          <w:sz w:val="20"/>
          <w:szCs w:val="20"/>
        </w:rPr>
        <w:t xml:space="preserve"> </w:t>
      </w:r>
      <w:hyperlink r:id="R8b571b1da3e541f1">
        <w:r w:rsidRPr="2AAF2A5D" w:rsidR="002456BD">
          <w:rPr>
            <w:rStyle w:val="Hipercze"/>
            <w:rFonts w:ascii="Calibri Light" w:hAnsi="Calibri Light" w:eastAsia="Calibri Light" w:cs="Calibri Light" w:asciiTheme="majorAscii" w:hAnsiTheme="majorAscii" w:eastAsiaTheme="majorAscii" w:cstheme="majorAscii"/>
          </w:rPr>
          <w:t>LINK</w:t>
        </w:r>
      </w:hyperlink>
    </w:p>
    <w:p xmlns:wp14="http://schemas.microsoft.com/office/word/2010/wordml" w:rsidRPr="002456BD" w:rsidR="002456BD" w:rsidP="2AAF2A5D" w:rsidRDefault="002456BD" w14:paraId="3C35DA54" wp14:textId="77777777">
      <w:pPr>
        <w:pStyle w:val="Akapitzlist"/>
        <w:numPr>
          <w:ilvl w:val="0"/>
          <w:numId w:val="1"/>
        </w:numPr>
        <w:ind w:left="2484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C00000"/>
          <w:sz w:val="20"/>
          <w:szCs w:val="20"/>
        </w:rPr>
      </w:pPr>
      <w:r w:rsidRPr="2AAF2A5D" w:rsidR="002456BD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  <w:sz w:val="20"/>
          <w:szCs w:val="20"/>
        </w:rPr>
        <w:t>Weź udział w lekcji na żywo poprzez platformę Zoom</w:t>
      </w:r>
      <w:r w:rsidRPr="2AAF2A5D" w:rsidR="002456BD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</w:t>
      </w:r>
      <w:hyperlink r:id="Rfe25f9900b534bd5">
        <w:r w:rsidRPr="2AAF2A5D" w:rsidR="002456BD">
          <w:rPr>
            <w:rStyle w:val="Hipercze"/>
            <w:rFonts w:ascii="Calibri Light" w:hAnsi="Calibri Light" w:eastAsia="Calibri Light" w:cs="Calibri Light" w:asciiTheme="majorAscii" w:hAnsiTheme="majorAscii" w:eastAsiaTheme="majorAscii" w:cstheme="majorAscii"/>
          </w:rPr>
          <w:t>LINK</w:t>
        </w:r>
      </w:hyperlink>
      <w:r w:rsidRPr="2AAF2A5D" w:rsidR="002456BD">
        <w:rPr>
          <w:rFonts w:ascii="Calibri Light" w:hAnsi="Calibri Light" w:eastAsia="Calibri Light" w:cs="Calibri Light" w:asciiTheme="majorAscii" w:hAnsiTheme="majorAscii" w:eastAsiaTheme="majorAscii" w:cstheme="majorAscii"/>
        </w:rPr>
        <w:t xml:space="preserve"> </w:t>
      </w:r>
    </w:p>
    <w:p xmlns:wp14="http://schemas.microsoft.com/office/word/2010/wordml" w:rsidR="002456BD" w:rsidP="2AAF2A5D" w:rsidRDefault="002456BD" w14:paraId="5DAB6C7B" wp14:textId="77777777">
      <w:pPr>
        <w:pStyle w:val="Akapitzlist"/>
        <w:ind w:left="2484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C00000"/>
          <w:sz w:val="20"/>
          <w:szCs w:val="20"/>
        </w:rPr>
      </w:pPr>
    </w:p>
    <w:p xmlns:wp14="http://schemas.microsoft.com/office/word/2010/wordml" w:rsidRPr="001E3A20" w:rsidR="001E3A20" w:rsidP="2AAF2A5D" w:rsidRDefault="001E3A20" w14:paraId="02EB378F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  <w:sz w:val="20"/>
          <w:szCs w:val="20"/>
        </w:rPr>
      </w:pPr>
    </w:p>
    <w:p xmlns:wp14="http://schemas.microsoft.com/office/word/2010/wordml" w:rsidRPr="001E3A20" w:rsidR="00D241DB" w:rsidP="2AAF2A5D" w:rsidRDefault="00D241DB" w14:paraId="7B1208A9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  <w:sz w:val="20"/>
          <w:szCs w:val="20"/>
        </w:rPr>
      </w:pPr>
      <w:r w:rsidRPr="2AAF2A5D" w:rsidR="00D241D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FF0000"/>
          <w:sz w:val="20"/>
          <w:szCs w:val="20"/>
        </w:rPr>
        <w:t xml:space="preserve">Zobacz cały harmonogram 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320"/>
        <w:gridCol w:w="6920"/>
      </w:tblGrid>
      <w:tr xmlns:wp14="http://schemas.microsoft.com/office/word/2010/wordml" w:rsidRPr="00D241DB" w:rsidR="00D241DB" w:rsidTr="2AAF2A5D" w14:paraId="581F9EDA" wp14:textId="77777777">
        <w:trPr>
          <w:trHeight w:val="285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6E7BEAA2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51A59785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6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7751AF48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Temat</w:t>
            </w:r>
          </w:p>
        </w:tc>
      </w:tr>
      <w:tr xmlns:wp14="http://schemas.microsoft.com/office/word/2010/wordml" w:rsidRPr="00D241DB" w:rsidR="00D241DB" w:rsidTr="2AAF2A5D" w14:paraId="05CBF22C" wp14:textId="77777777">
        <w:trPr>
          <w:trHeight w:val="294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649841BE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7475D872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20.kwi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D241DB" w:rsidR="00D241DB" w:rsidP="2AAF2A5D" w:rsidRDefault="00D241DB" w14:paraId="4965E4D7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1. Oficjalne / 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nieoficjane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powitania i pożegnania. Przedstawianie się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wymowa polska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polski alfabet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koniugacja –m, -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sz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zaimki osobowe 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oficjalne / nieoficjalne pytania o imię, nazwisko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dane osobowe (imię, nazwisko)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pytania: Jak pan/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i  ma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na 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imię?,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Jak się pan/i nazywa? </w:t>
            </w:r>
          </w:p>
        </w:tc>
      </w:tr>
      <w:tr xmlns:wp14="http://schemas.microsoft.com/office/word/2010/wordml" w:rsidRPr="00D241DB" w:rsidR="00D241DB" w:rsidTr="2AAF2A5D" w14:paraId="37D3AECF" wp14:textId="77777777">
        <w:trPr>
          <w:trHeight w:val="3324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18F999B5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5C19AE64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25.kwi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D241DB" w:rsidR="00D241DB" w:rsidP="2AAF2A5D" w:rsidRDefault="00D241DB" w14:paraId="7D9A48A4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2. Samopoczucie. Pochodzenie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pytania: Co 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słychać?;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Jak się masz/ Jak się pan/i 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ma?;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Skąd pan/i jest?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  określenia typu: dobrze, świetnie…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nazwy państw, narodowości  odpowiedzi: Jestem z… (leksykalnie, bez wprowadzania 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dopelniacza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); Jestem Ukraińcem / Ukrainką (leksykalnie, bez wprowadzania narzędnika)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odmiana czasownika być </w:t>
            </w:r>
          </w:p>
        </w:tc>
      </w:tr>
      <w:tr xmlns:wp14="http://schemas.microsoft.com/office/word/2010/wordml" w:rsidRPr="00D241DB" w:rsidR="00D241DB" w:rsidTr="2AAF2A5D" w14:paraId="2E6C841D" wp14:textId="77777777">
        <w:trPr>
          <w:trHeight w:val="1575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5FCD5EC4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5C76D983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27.kwi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D241DB" w:rsidR="00D241DB" w:rsidP="2AAF2A5D" w:rsidRDefault="00D241DB" w14:paraId="6AE258D8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3. Rodzina- nazwy członków rodziny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pytania: Kto to 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jest?,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Jaki on jest?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pytania o rozstrzygnięcie: Czy to jest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…?,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Czy masz…?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opis osoby (podstawowe przymiotniki)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zaimki dzierżawcze 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podział gramatyczny na rodzaje (męski, żeński, nijaki)</w:t>
            </w:r>
          </w:p>
        </w:tc>
      </w:tr>
      <w:tr xmlns:wp14="http://schemas.microsoft.com/office/word/2010/wordml" w:rsidRPr="00D241DB" w:rsidR="00D241DB" w:rsidTr="2AAF2A5D" w14:paraId="3F8D5F4A" wp14:textId="77777777">
        <w:trPr>
          <w:trHeight w:val="195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2598DEE6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43A4ECCC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02.maj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D241DB" w:rsidR="00D241DB" w:rsidP="2AAF2A5D" w:rsidRDefault="00D241DB" w14:paraId="2FD8CA0F" wp14:textId="77777777">
            <w:pPr>
              <w:spacing w:after="24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4. Praca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nazwy zawodów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pytania: Kim pan/i jest z zawodu?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rzeczowniki i przymiotniki w N. lp. 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liczebniki główne 1-10 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wizytówki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pytania o numer telefonu, adres, adres e-mail (nazwy znaków: @ _ /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. )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 </w:t>
            </w:r>
          </w:p>
        </w:tc>
      </w:tr>
      <w:tr xmlns:wp14="http://schemas.microsoft.com/office/word/2010/wordml" w:rsidRPr="00D241DB" w:rsidR="00D241DB" w:rsidTr="2AAF2A5D" w14:paraId="2EC5B455" wp14:textId="77777777">
        <w:trPr>
          <w:trHeight w:val="2652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78941E47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33F1A87D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04.maj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D241DB" w:rsidR="00D241DB" w:rsidP="2AAF2A5D" w:rsidRDefault="00D241DB" w14:paraId="54DE1EC7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5. Dane osobowe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wypełnianie formularzy: dane personalne (imię i nazwisko, numer telefonu, adres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mailowy), dane adresowe: (miasto, ulica, dom, mieszkanie) - opisywanie umiejętności językowych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struktury: znać język polski oraz mówić po polsku - odmiana czasownika znać, mówić (cz. ter.)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liczebniki główne 11-19; 20-100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zdania pytające: Ile jest...?</w:t>
            </w:r>
          </w:p>
        </w:tc>
      </w:tr>
      <w:tr xmlns:wp14="http://schemas.microsoft.com/office/word/2010/wordml" w:rsidRPr="00D241DB" w:rsidR="00D241DB" w:rsidTr="2AAF2A5D" w14:paraId="0EBDA0DB" wp14:textId="77777777">
        <w:trPr>
          <w:trHeight w:val="114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29B4EA11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6E540CCD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09.maj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D241DB" w:rsidR="00D241DB" w:rsidP="2AAF2A5D" w:rsidRDefault="00D241DB" w14:paraId="6C580A19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 6. W biurze 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nazwy przedmiotów biurowych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wyposażenie sali 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rodzaj gramatyczny rzeczownika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zaimki wskazujące: ten, ta, to </w:t>
            </w:r>
          </w:p>
        </w:tc>
      </w:tr>
      <w:tr xmlns:wp14="http://schemas.microsoft.com/office/word/2010/wordml" w:rsidRPr="00D241DB" w:rsidR="00D241DB" w:rsidTr="2AAF2A5D" w14:paraId="1CA53BC7" wp14:textId="77777777">
        <w:trPr>
          <w:trHeight w:val="2145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75697EEC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286E2FD4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11.maj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D241DB" w:rsidR="00D241DB" w:rsidP="2AAF2A5D" w:rsidRDefault="00D241DB" w14:paraId="6392EFD5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7. Plan dnia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nazwy dni 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tygodnia,  miesięcy</w:t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,  pory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roku 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planowanie dnia: czas (godziny, daty)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sposoby podawania czasu (oficjalny i nieoficjalny)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zdania pytające: Jaki dzisiaj jest dzień? Jaka jest pora roku? Jaki jest miesiąc?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zaimki pytajne: 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który?,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która?,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które?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 liczebniki porządkowe 1-24 </w:t>
            </w:r>
          </w:p>
        </w:tc>
      </w:tr>
      <w:tr xmlns:wp14="http://schemas.microsoft.com/office/word/2010/wordml" w:rsidRPr="00D241DB" w:rsidR="00D241DB" w:rsidTr="2AAF2A5D" w14:paraId="69919898" wp14:textId="77777777">
        <w:trPr>
          <w:trHeight w:val="135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44B0A208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731373B7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16.maj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D241DB" w:rsidR="00D241DB" w:rsidP="2AAF2A5D" w:rsidRDefault="00D241DB" w14:paraId="5D2D4EC1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8. W weekend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planowanie porządków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utrzymanie czystości w domu/mieszkaniu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struktury: w + nazwy dni tygodnia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czasowniki modalne: chcieć, móc, 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musiec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 </w:t>
            </w:r>
          </w:p>
        </w:tc>
      </w:tr>
      <w:tr xmlns:wp14="http://schemas.microsoft.com/office/word/2010/wordml" w:rsidRPr="00D241DB" w:rsidR="00D241DB" w:rsidTr="2AAF2A5D" w14:paraId="4784F071" wp14:textId="77777777">
        <w:trPr>
          <w:trHeight w:val="2016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2B2B7304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6B3FADA6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18.maj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48D2E750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9. Zakupy (L10-11) M 3A/3C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nazwy podstawowych produktów spożywczych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nazwy sklepów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pytania: Czy jest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…?,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  Ile 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kosztuje..?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, Ile płacę? 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– formy: grosz/grosze/groszy, złoty/złote/złotych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koniugacja –ę,-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isz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/-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ysz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  </w:t>
            </w:r>
          </w:p>
        </w:tc>
      </w:tr>
      <w:tr xmlns:wp14="http://schemas.microsoft.com/office/word/2010/wordml" w:rsidRPr="00D241DB" w:rsidR="00D241DB" w:rsidTr="2AAF2A5D" w14:paraId="1CC35BAB" wp14:textId="77777777">
        <w:trPr>
          <w:trHeight w:val="1932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5D369756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2C8382B7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23.maj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7D110409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10. Na bazarze/rynku 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formuły grzecznościowe: Proszę o…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biernik rzeczownika l. poj.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struktura: lubię jeść/pić... (+ B)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stopniowanie na przykładzie przymiotników tani oraz drogi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tworzenie przymiotników odrzeczownikowych typu: bananowy/bananowa/bananowe</w:t>
            </w:r>
          </w:p>
        </w:tc>
      </w:tr>
      <w:tr xmlns:wp14="http://schemas.microsoft.com/office/word/2010/wordml" w:rsidRPr="00D241DB" w:rsidR="00D241DB" w:rsidTr="2AAF2A5D" w14:paraId="7733DCBA" wp14:textId="77777777">
        <w:trPr>
          <w:trHeight w:val="2436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4737E36C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793298DC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25.maj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49505C2F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11. W restauracji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nakrycia stołowe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posiłki, dania, napoje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składanie zamówienia w restauracji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struktura: Proszę, podaj mi... (+ B)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odmiana czasowników: jeść, pić, woleć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struktura: woleć niż... </w:t>
            </w:r>
          </w:p>
        </w:tc>
      </w:tr>
      <w:tr xmlns:wp14="http://schemas.microsoft.com/office/word/2010/wordml" w:rsidRPr="00D241DB" w:rsidR="00D241DB" w:rsidTr="2AAF2A5D" w14:paraId="7CEBF51E" wp14:textId="77777777">
        <w:trPr>
          <w:trHeight w:val="1872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4B73E586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7CEA91D3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30.maj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64631F1E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12. Gotowanie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przygotowywanie dań/potraw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przepisy kulinarne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produkty spożywcze; ilości i miary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odmiana czasownika robić, gotować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dopełniacz rzeczownika i przymiotnika w liczbie pojedynczej </w:t>
            </w:r>
          </w:p>
        </w:tc>
      </w:tr>
      <w:tr xmlns:wp14="http://schemas.microsoft.com/office/word/2010/wordml" w:rsidRPr="00D241DB" w:rsidR="00D241DB" w:rsidTr="2AAF2A5D" w14:paraId="5111F874" wp14:textId="77777777">
        <w:trPr>
          <w:trHeight w:val="1596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39F18D26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58B3B447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01.cze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7A235462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13. Ciało i zdrowie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nazwy części ciała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organy wewnętrzne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struktura: boli mnie... (+ M 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lp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), bolą mnie... (+ M 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lmn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) 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 konstrukcja: mam... (+ B) objawy choroby </w:t>
            </w:r>
          </w:p>
        </w:tc>
      </w:tr>
      <w:tr xmlns:wp14="http://schemas.microsoft.com/office/word/2010/wordml" w:rsidRPr="00D241DB" w:rsidR="00D241DB" w:rsidTr="2AAF2A5D" w14:paraId="46160BF8" wp14:textId="77777777">
        <w:trPr>
          <w:trHeight w:val="210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4E1E336A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64EC1731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06.cze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3D52C38B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14. U lekarza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nazwy lekarstw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nazwy lekarzy specjaliści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umawianie się na wizytę u lekarza 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rejestracja w przychodni lub szpitalu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zdania pytające: co pani/panu dolega? </w:t>
            </w:r>
          </w:p>
        </w:tc>
      </w:tr>
      <w:tr xmlns:wp14="http://schemas.microsoft.com/office/word/2010/wordml" w:rsidRPr="00D241DB" w:rsidR="00D241DB" w:rsidTr="2AAF2A5D" w14:paraId="17B0E1F5" wp14:textId="77777777">
        <w:trPr>
          <w:trHeight w:val="1965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33CFEC6B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3693B02F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08.cze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4D7B5645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15. Pogoda i środowisko naturalne 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pogoda (zjawiska atmosferyczne, prognoza pogody)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czas przyszły czasownika być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przysłówki odprzymiotnikowe (słonecznie, deszczowo)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czas przyszły czasowników niedokonanych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okoliczniki czasu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formy: stopni/stopnie </w:t>
            </w:r>
          </w:p>
        </w:tc>
      </w:tr>
      <w:tr xmlns:wp14="http://schemas.microsoft.com/office/word/2010/wordml" w:rsidRPr="00D241DB" w:rsidR="00D241DB" w:rsidTr="2AAF2A5D" w14:paraId="4F634E18" wp14:textId="77777777">
        <w:trPr>
          <w:trHeight w:val="2364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0EB5E791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3855AAC0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13.cze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23F1E50F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16. Ubrania 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ubrania, obuwie i dodatki 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materiały i wzory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nazwy kolorów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rodzaj gramatyczny przymiotnika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zdania pytające: Jakiego koloru jest...  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struktura: mieć na sobie... (+ B)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odmiana czasownika nosić </w:t>
            </w:r>
          </w:p>
        </w:tc>
      </w:tr>
      <w:tr xmlns:wp14="http://schemas.microsoft.com/office/word/2010/wordml" w:rsidRPr="00D241DB" w:rsidR="00D241DB" w:rsidTr="2AAF2A5D" w14:paraId="25850031" wp14:textId="77777777">
        <w:trPr>
          <w:trHeight w:val="156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111B77A1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6B537C04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15.cze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3AED1C3E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17. W mieszkaniu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nazwy wyposażenia domu/mieszkania (meble, sprzęt RTV i AGD)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rodzaje pomieszczeń domu/mieszkania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wielkość domu/mieszkania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odmiana czasowników: wisieć, stać, leżeć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formy: metr/metry/metrów </w:t>
            </w:r>
          </w:p>
        </w:tc>
      </w:tr>
      <w:tr xmlns:wp14="http://schemas.microsoft.com/office/word/2010/wordml" w:rsidRPr="00D241DB" w:rsidR="00D241DB" w:rsidTr="2AAF2A5D" w14:paraId="24F6A5E7" wp14:textId="77777777">
        <w:trPr>
          <w:trHeight w:val="1344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526D80A2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560F0090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20.cze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4E9D02E1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18. Wynajem mieszkania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pozyskiwanie i udzielanie informacji o mieszkaniu 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składanie, przyjmowanie, negocjowanie oferty </w:t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 </w:t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odmiana czasownika wynajmować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miejscownik rzeczownika i przymiotnika w liczbie pojedynczej 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przyimki określające lokalizację: (nad, pod, obok, na, 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w...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) </w:t>
            </w:r>
          </w:p>
        </w:tc>
      </w:tr>
      <w:tr xmlns:wp14="http://schemas.microsoft.com/office/word/2010/wordml" w:rsidRPr="00D241DB" w:rsidR="00D241DB" w:rsidTr="2AAF2A5D" w14:paraId="1E823414" wp14:textId="77777777">
        <w:trPr>
          <w:trHeight w:val="222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2847A633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4DD491EE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22.cze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06DD7507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19. W mieście 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nazwy obiektów (ulica, szkoła, bank, poczta…)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określenia kierunków (prosto, w prawo, w lewo)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pytania: Przepraszam, gdzie jest…?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struktura: Proszę iść ….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odmiana czasownika iść (cz. ter.)</w:t>
            </w:r>
          </w:p>
        </w:tc>
      </w:tr>
      <w:tr xmlns:wp14="http://schemas.microsoft.com/office/word/2010/wordml" w:rsidRPr="00D241DB" w:rsidR="00D241DB" w:rsidTr="2AAF2A5D" w14:paraId="476D55C2" wp14:textId="77777777">
        <w:trPr>
          <w:trHeight w:val="1788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5007C906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4F70DDDE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27.cze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2C0A56AD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20. Transport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nazwy środków transportu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określenia: bilet normalny, bilet ulgowy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kupowanie biletów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odmiana czasownika jechać (cz. ter.)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       - struktura: jechać + N (jechać tramwajem, autobusem) </w:t>
            </w:r>
          </w:p>
        </w:tc>
      </w:tr>
      <w:tr xmlns:wp14="http://schemas.microsoft.com/office/word/2010/wordml" w:rsidRPr="00D241DB" w:rsidR="00D241DB" w:rsidTr="2AAF2A5D" w14:paraId="0EFA3752" wp14:textId="77777777">
        <w:trPr>
          <w:trHeight w:val="1656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7B568215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6E094EDD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29.cze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0CCEB539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21. W podróży 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podróże (autobus, pociąg)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interesujące miejsca w woj. Zachodniopomorskim (Wały Chrobrego, Krzywy las, Morze Bałtyckie, Puszcza Białowieska)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stopniowanie przymiotnika </w:t>
            </w:r>
          </w:p>
        </w:tc>
      </w:tr>
      <w:tr xmlns:wp14="http://schemas.microsoft.com/office/word/2010/wordml" w:rsidRPr="00D241DB" w:rsidR="00D241DB" w:rsidTr="2AAF2A5D" w14:paraId="13641829" wp14:textId="77777777">
        <w:trPr>
          <w:trHeight w:val="2004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44C26413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641F20E1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04.lip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15518D6C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22. Rutyna dnia codziennego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pory dnia, nazwy dni tygodnia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pytania: Co robisz rano / wieczorem?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czasownikowe określenia codziennych czynności (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np.gotować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, wstawać, sprzątać, myć się, iść do pracy, iść spać)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powt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. 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kon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. –m,-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sz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; -ę, -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isz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kon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. –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ę,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-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esz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  </w:t>
            </w:r>
          </w:p>
        </w:tc>
      </w:tr>
      <w:tr xmlns:wp14="http://schemas.microsoft.com/office/word/2010/wordml" w:rsidRPr="00D241DB" w:rsidR="00D241DB" w:rsidTr="2AAF2A5D" w14:paraId="10090048" wp14:textId="77777777">
        <w:trPr>
          <w:trHeight w:val="1296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72E4F76D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6F8C99DA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06.lip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0C4726EA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23. Czas wolny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nazwy czynności związanych z czasem wolnym (np. chodzić 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do….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, 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oglądać..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, 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czytać..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) 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pytania: Co lubisz robić?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konstrukcja: lubię + inf. </w:t>
            </w:r>
          </w:p>
        </w:tc>
      </w:tr>
      <w:tr xmlns:wp14="http://schemas.microsoft.com/office/word/2010/wordml" w:rsidRPr="00D241DB" w:rsidR="00D241DB" w:rsidTr="2AAF2A5D" w14:paraId="47434647" wp14:textId="77777777">
        <w:trPr>
          <w:trHeight w:val="1965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1D8EB8EE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712CD2D0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11.lip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2C69087E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24. Co robiłeś wczoraj?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pytanie o wydarzenia z przeszłości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relacja z podróży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czas przeszły czasowników: pójść, jeść, móc, mieć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 miejscownik rzeczownika i przymiotnika w liczbie pojedynczej – powtórzenie </w:t>
            </w:r>
          </w:p>
        </w:tc>
      </w:tr>
      <w:tr xmlns:wp14="http://schemas.microsoft.com/office/word/2010/wordml" w:rsidRPr="00D241DB" w:rsidR="00D241DB" w:rsidTr="2AAF2A5D" w14:paraId="5190D613" wp14:textId="77777777">
        <w:trPr>
          <w:trHeight w:val="1695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4BFDD700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4D49D542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13.lip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1DBBBA87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25. Szukam pracy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rynek pracy (poszukiwanie pracy, oferty)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warunki pracy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relacjonowanie przeszłości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formy zatrudnienia (rodzaje umów o pracę, wymiar czasu pracy) 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czas przeszły czasowników: kupować, iść, pójść </w:t>
            </w:r>
          </w:p>
        </w:tc>
      </w:tr>
      <w:tr xmlns:wp14="http://schemas.microsoft.com/office/word/2010/wordml" w:rsidRPr="00D241DB" w:rsidR="00D241DB" w:rsidTr="2AAF2A5D" w14:paraId="36505826" wp14:textId="77777777">
        <w:trPr>
          <w:trHeight w:val="171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36334656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4A25CF5A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18.lip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68D93B35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26. CV oraz rozmowa kwalifikacyjna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udzielanie informacji o kwalifikacjach zawodowych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opisywanie własnych umiejętności (doświadczenie zawodowe)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życiorys zawodowy (CV)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rozmowa kwalifikacyjna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odmiana czasowników: umieć, potrafić, znać</w:t>
            </w:r>
          </w:p>
        </w:tc>
      </w:tr>
      <w:tr xmlns:wp14="http://schemas.microsoft.com/office/word/2010/wordml" w:rsidRPr="00D241DB" w:rsidR="00D241DB" w:rsidTr="2AAF2A5D" w14:paraId="338F9251" wp14:textId="77777777">
        <w:trPr>
          <w:trHeight w:val="150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41C0AA51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241DB" w:rsidR="00D241DB" w:rsidP="2AAF2A5D" w:rsidRDefault="00D241DB" w14:paraId="0AA6002E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19- lipiec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26E86B2F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27. Od kiedy mogę zacząć pracę?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planowanie pracy (czas przyszły)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wyrażanie chęci podjęcia działań związanych z rozwojem zawodowym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czas przyszły czasowników niedokonanych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powtórzenie czasu </w:t>
            </w:r>
            <w:proofErr w:type="spell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terazniejszego</w:t>
            </w:r>
            <w:proofErr w:type="spell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oraz przeszłego</w:t>
            </w:r>
          </w:p>
        </w:tc>
      </w:tr>
      <w:tr xmlns:wp14="http://schemas.microsoft.com/office/word/2010/wordml" w:rsidRPr="00D241DB" w:rsidR="00D241DB" w:rsidTr="2AAF2A5D" w14:paraId="227594CE" wp14:textId="77777777">
        <w:trPr>
          <w:trHeight w:val="1092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57393B24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0EF4A928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20.lip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241DB" w:rsidR="00D241DB" w:rsidP="2AAF2A5D" w:rsidRDefault="00D241DB" w14:paraId="4029E9DF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28. Szkoła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polski system edukacji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rok szkolny w polskiej szkole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procedury zapisywania dziecka do szkoły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- nazwy </w:t>
            </w:r>
            <w:proofErr w:type="gramStart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pomieszczeń  w</w:t>
            </w:r>
            <w:proofErr w:type="gramEnd"/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 xml:space="preserve"> szkole 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tryb przypuszczający czasownika chcieć </w:t>
            </w:r>
          </w:p>
        </w:tc>
      </w:tr>
      <w:tr xmlns:wp14="http://schemas.microsoft.com/office/word/2010/wordml" w:rsidRPr="00D241DB" w:rsidR="00D241DB" w:rsidTr="2AAF2A5D" w14:paraId="2B238736" wp14:textId="77777777">
        <w:trPr>
          <w:trHeight w:val="2064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4B34824B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06EFA210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26 lipca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D241DB" w:rsidR="00D241DB" w:rsidP="2AAF2A5D" w:rsidRDefault="00D241DB" w14:paraId="33DF3143" wp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29. Dzienniczek ucznia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formy i typy zdań szkolnych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plan lekcji, przedmioty szkolne, oceny szkolne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szkolne koła zainteresowań, zajęcia pozalekcyjne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usprawiedliwienie nieobecności w szkole </w:t>
            </w:r>
            <w:r>
              <w:br/>
            </w: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- czasowniki modalne – powtórzenie </w:t>
            </w:r>
          </w:p>
        </w:tc>
      </w:tr>
      <w:tr xmlns:wp14="http://schemas.microsoft.com/office/word/2010/wordml" w:rsidRPr="00D241DB" w:rsidR="00D241DB" w:rsidTr="2AAF2A5D" w14:paraId="5FE50BEE" wp14:textId="77777777">
        <w:trPr>
          <w:trHeight w:val="300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219897CE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D241DB" w:rsidR="00D241DB" w:rsidP="2AAF2A5D" w:rsidRDefault="00D241DB" w14:paraId="7750810F" wp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4"/>
                <w:szCs w:val="24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  <w:lang w:eastAsia="pl-PL"/>
              </w:rPr>
              <w:t>28 lipca</w:t>
            </w:r>
          </w:p>
        </w:tc>
        <w:tc>
          <w:tcPr>
            <w:tcW w:w="6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  <w:hideMark/>
          </w:tcPr>
          <w:p w:rsidRPr="00D241DB" w:rsidR="00D241DB" w:rsidP="2AAF2A5D" w:rsidRDefault="00D241DB" w14:paraId="4BEC498C" wp14:textId="77777777">
            <w:pPr>
              <w:spacing w:after="0" w:line="24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pl-PL"/>
              </w:rPr>
            </w:pPr>
            <w:r w:rsidRPr="2AAF2A5D" w:rsidR="00D241D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pl-PL"/>
              </w:rPr>
              <w:t>30. Powtórzenie</w:t>
            </w:r>
          </w:p>
        </w:tc>
      </w:tr>
    </w:tbl>
    <w:p xmlns:wp14="http://schemas.microsoft.com/office/word/2010/wordml" w:rsidR="00945841" w:rsidP="2AAF2A5D" w:rsidRDefault="00945841" w14:paraId="6A05A809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39597D" w:rsidP="2AAF2A5D" w:rsidRDefault="00945841" w14:paraId="539D960F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  <w:r w:rsidRPr="2AAF2A5D" w:rsidR="00945841">
        <w:rPr>
          <w:rFonts w:ascii="Calibri Light" w:hAnsi="Calibri Light" w:eastAsia="Calibri Light" w:cs="Calibri Light" w:asciiTheme="majorAscii" w:hAnsiTheme="majorAscii" w:eastAsiaTheme="majorAscii" w:cstheme="majorAscii"/>
        </w:rPr>
        <w:t>Kurs jest zorganizowany przez Uniwersytet Szczeciński w ramach współpracy z Santander Bank Polska.</w:t>
      </w:r>
    </w:p>
    <w:p xmlns:wp14="http://schemas.microsoft.com/office/word/2010/wordml" w:rsidR="0039597D" w:rsidP="2AAF2A5D" w:rsidRDefault="0039597D" w14:paraId="5A39BBE3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373110" w:rsidP="2AAF2A5D" w:rsidRDefault="00373110" w14:paraId="41C8F396" wp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Pr="00373110" w:rsidR="00373110" w:rsidP="2AAF2A5D" w:rsidRDefault="00373110" w14:paraId="72A3D3EC" wp14:textId="77777777">
      <w:pPr>
        <w:autoSpaceDE w:val="0"/>
        <w:autoSpaceDN w:val="0"/>
        <w:adjustRightInd w:val="0"/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  <w:lang w:eastAsia="pl-PL"/>
        </w:rPr>
      </w:pPr>
    </w:p>
    <w:sectPr w:rsidRPr="00373110" w:rsidR="00373110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201EA" w:rsidP="00EA0CCF" w:rsidRDefault="00E201EA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201EA" w:rsidP="00EA0CCF" w:rsidRDefault="00E201EA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quot;Helvetica Neue&quot;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201EA" w:rsidP="00EA0CCF" w:rsidRDefault="00E201EA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201EA" w:rsidP="00EA0CCF" w:rsidRDefault="00E201EA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EA0CCF" w:rsidRDefault="00893960" w14:paraId="51748726" wp14:textId="77777777">
    <w:pPr>
      <w:pStyle w:val="Nagwek"/>
    </w:pPr>
    <w:r>
      <w:rPr>
        <w:noProof/>
        <w:lang w:eastAsia="pl-PL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0" allowOverlap="1" wp14:anchorId="6BE2B2A3" wp14:editId="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b62c45baac9d8b2b3554fa56" descr="{&quot;HashCode&quot;:104445037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893960" w:rsidR="00893960" w:rsidP="00893960" w:rsidRDefault="00893960" w14:paraId="3518BB34" wp14:textId="7777777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9396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0E6CD3E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62c45baac9d8b2b3554fa56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1044450374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">
              <v:fill o:detectmouseclick="t"/>
              <v:textbox inset="20pt,0,,0">
                <w:txbxContent>
                  <w:p w:rsidRPr="00893960" w:rsidR="00893960" w:rsidP="00893960" w:rsidRDefault="00893960" w14:paraId="3CCF283E" wp14:textId="7777777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93960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E192D"/>
    <w:multiLevelType w:val="hybridMultilevel"/>
    <w:tmpl w:val="01AC9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E54F7"/>
    <w:multiLevelType w:val="hybridMultilevel"/>
    <w:tmpl w:val="B4A46E48"/>
    <w:lvl w:ilvl="0" w:tplc="04150001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CF"/>
    <w:rsid w:val="0005596E"/>
    <w:rsid w:val="001E3A20"/>
    <w:rsid w:val="002456BD"/>
    <w:rsid w:val="0027484A"/>
    <w:rsid w:val="00305C14"/>
    <w:rsid w:val="00370C66"/>
    <w:rsid w:val="00373110"/>
    <w:rsid w:val="0039597D"/>
    <w:rsid w:val="003D6FD0"/>
    <w:rsid w:val="004C172F"/>
    <w:rsid w:val="005509B6"/>
    <w:rsid w:val="006173D4"/>
    <w:rsid w:val="00676028"/>
    <w:rsid w:val="006F7361"/>
    <w:rsid w:val="00864572"/>
    <w:rsid w:val="008823D6"/>
    <w:rsid w:val="00893960"/>
    <w:rsid w:val="00945841"/>
    <w:rsid w:val="009C35BC"/>
    <w:rsid w:val="00A47338"/>
    <w:rsid w:val="00BD5A80"/>
    <w:rsid w:val="00C36C22"/>
    <w:rsid w:val="00D241DB"/>
    <w:rsid w:val="00DE56F1"/>
    <w:rsid w:val="00E201EA"/>
    <w:rsid w:val="00E66355"/>
    <w:rsid w:val="00EA0CCF"/>
    <w:rsid w:val="00F26825"/>
    <w:rsid w:val="00F50CBA"/>
    <w:rsid w:val="1900FBC0"/>
    <w:rsid w:val="1EE45040"/>
    <w:rsid w:val="24E283FF"/>
    <w:rsid w:val="25277AEE"/>
    <w:rsid w:val="2AAF2A5D"/>
    <w:rsid w:val="3FDB1C23"/>
    <w:rsid w:val="5BE2C8F8"/>
    <w:rsid w:val="6431A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B642FC"/>
  <w15:chartTrackingRefBased/>
  <w15:docId w15:val="{6F59FB0F-6B82-4FCD-AAFF-004D24E674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0CC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A0CCF"/>
  </w:style>
  <w:style w:type="paragraph" w:styleId="Stopka">
    <w:name w:val="footer"/>
    <w:basedOn w:val="Normalny"/>
    <w:link w:val="StopkaZnak"/>
    <w:uiPriority w:val="99"/>
    <w:unhideWhenUsed/>
    <w:rsid w:val="00EA0CC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A0CCF"/>
  </w:style>
  <w:style w:type="paragraph" w:styleId="Tekstdymka">
    <w:name w:val="Balloon Text"/>
    <w:basedOn w:val="Normalny"/>
    <w:link w:val="TekstdymkaZnak"/>
    <w:uiPriority w:val="99"/>
    <w:semiHidden/>
    <w:unhideWhenUsed/>
    <w:rsid w:val="00E6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6635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959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basedOn w:val="Domylnaczcionkaakapitu"/>
    <w:uiPriority w:val="99"/>
    <w:unhideWhenUsed/>
    <w:rsid w:val="00373110"/>
    <w:rPr>
      <w:color w:val="0563C1" w:themeColor="hyperlink"/>
      <w:u w:val="single"/>
    </w:rPr>
  </w:style>
  <w:style w:type="paragraph" w:styleId="footercopy-text" w:customStyle="1">
    <w:name w:val="footer__copy-text"/>
    <w:basedOn w:val="Normalny"/>
    <w:rsid w:val="003731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js-footercopy-year" w:customStyle="1">
    <w:name w:val="js-footer__copy-year"/>
    <w:basedOn w:val="Domylnaczcionkaakapitu"/>
    <w:rsid w:val="00373110"/>
  </w:style>
  <w:style w:type="character" w:styleId="Pogrubienie">
    <w:name w:val="Strong"/>
    <w:basedOn w:val="Domylnaczcionkaakapitu"/>
    <w:uiPriority w:val="22"/>
    <w:qFormat/>
    <w:rsid w:val="009C35BC"/>
    <w:rPr>
      <w:b/>
      <w:bCs/>
    </w:rPr>
  </w:style>
  <w:style w:type="paragraph" w:styleId="Akapitzlist">
    <w:name w:val="List Paragraph"/>
    <w:basedOn w:val="Normalny"/>
    <w:uiPriority w:val="34"/>
    <w:qFormat/>
    <w:rsid w:val="002456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6BD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2456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6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www.facebook.com/events/261606272761045/261606286094377/?acontext=%7B%22event_action_history%22%3A%5b%7B%22extra_data%22%3A%22%22%2C%22mechanism%22%3A%22page_admin_bar%22%2C%22surface%22%3A%22page%22%7D%2C%7B%22extra_data%22%3A%22%22%2C%22mechanism%22%3A%22events_admin_tool%22%2C%22surface%22%3A%22events_admin_tool%22%7D%2C%7B%22extra_data%22%3A%22%22%2C%22mechanism%22%3A%22surface%22%2C%22surface%22%3A%22create_dialog%22%7D%5d%2C%22ref_notif_type%22%3Anull%7D" TargetMode="External" Id="R8b571b1da3e541f1" /><Relationship Type="http://schemas.openxmlformats.org/officeDocument/2006/relationships/hyperlink" Target="https://us06web.zoom.us/j/88372031661?pwd=bjhKZGVXOFN4dHFWc3BjTWo0bklHQT09" TargetMode="External" Id="Rfe25f9900b534bd5" /><Relationship Type="http://schemas.openxmlformats.org/officeDocument/2006/relationships/image" Target="/media/image.png" Id="R03c4731168ce4f61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C152F617C9F43951EC609B8DE64C6" ma:contentTypeVersion="11" ma:contentTypeDescription="Utwórz nowy dokument." ma:contentTypeScope="" ma:versionID="6a3038f95d3c720575487d5f1733bbf5">
  <xsd:schema xmlns:xsd="http://www.w3.org/2001/XMLSchema" xmlns:xs="http://www.w3.org/2001/XMLSchema" xmlns:p="http://schemas.microsoft.com/office/2006/metadata/properties" xmlns:ns2="d928e67f-95e9-401e-893c-6eb9e2e9fd3f" xmlns:ns3="ab552119-b255-4a62-a195-1f21e76ac4bd" targetNamespace="http://schemas.microsoft.com/office/2006/metadata/properties" ma:root="true" ma:fieldsID="2f181543f472272046367809947f5061" ns2:_="" ns3:_="">
    <xsd:import namespace="d928e67f-95e9-401e-893c-6eb9e2e9fd3f"/>
    <xsd:import namespace="ab552119-b255-4a62-a195-1f21e76ac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8e67f-95e9-401e-893c-6eb9e2e9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52119-b255-4a62-a195-1f21e76ac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B4D9A-C9EF-4097-B6A2-2BCBBAAE29D8}"/>
</file>

<file path=customXml/itemProps2.xml><?xml version="1.0" encoding="utf-8"?>
<ds:datastoreItem xmlns:ds="http://schemas.openxmlformats.org/officeDocument/2006/customXml" ds:itemID="{8C8F2636-D033-45F2-B9B8-189E3EECE15A}"/>
</file>

<file path=customXml/itemProps3.xml><?xml version="1.0" encoding="utf-8"?>
<ds:datastoreItem xmlns:ds="http://schemas.openxmlformats.org/officeDocument/2006/customXml" ds:itemID="{E7EDFAC0-AB5C-4FB1-8733-03AC0881A4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Santander Bank Polska S.A.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Czaplicka Natalia</dc:creator>
  <cp:keywords/>
  <dc:description/>
  <cp:lastModifiedBy>Mikucka Agata</cp:lastModifiedBy>
  <cp:revision>4</cp:revision>
  <dcterms:created xsi:type="dcterms:W3CDTF">2022-04-19T11:08:00Z</dcterms:created>
  <dcterms:modified xsi:type="dcterms:W3CDTF">2022-04-29T08:09:10Z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41c091-3cbc-4dba-8b59-ce62f19500db_Enabled">
    <vt:lpwstr>true</vt:lpwstr>
  </property>
  <property fmtid="{D5CDD505-2E9C-101B-9397-08002B2CF9AE}" pid="3" name="MSIP_Label_3c41c091-3cbc-4dba-8b59-ce62f19500db_SetDate">
    <vt:lpwstr>2022-04-19T11:08:23Z</vt:lpwstr>
  </property>
  <property fmtid="{D5CDD505-2E9C-101B-9397-08002B2CF9AE}" pid="4" name="MSIP_Label_3c41c091-3cbc-4dba-8b59-ce62f19500db_Method">
    <vt:lpwstr>Privileged</vt:lpwstr>
  </property>
  <property fmtid="{D5CDD505-2E9C-101B-9397-08002B2CF9AE}" pid="5" name="MSIP_Label_3c41c091-3cbc-4dba-8b59-ce62f19500db_Name">
    <vt:lpwstr>Confidential_0_1</vt:lpwstr>
  </property>
  <property fmtid="{D5CDD505-2E9C-101B-9397-08002B2CF9AE}" pid="6" name="MSIP_Label_3c41c091-3cbc-4dba-8b59-ce62f19500db_SiteId">
    <vt:lpwstr>35595a02-4d6d-44ac-99e1-f9ab4cd872db</vt:lpwstr>
  </property>
  <property fmtid="{D5CDD505-2E9C-101B-9397-08002B2CF9AE}" pid="7" name="MSIP_Label_3c41c091-3cbc-4dba-8b59-ce62f19500db_ActionId">
    <vt:lpwstr>4b05e9f4-5b93-4c65-b48d-f8d8f75004f5</vt:lpwstr>
  </property>
  <property fmtid="{D5CDD505-2E9C-101B-9397-08002B2CF9AE}" pid="8" name="MSIP_Label_3c41c091-3cbc-4dba-8b59-ce62f19500db_ContentBits">
    <vt:lpwstr>1</vt:lpwstr>
  </property>
  <property fmtid="{D5CDD505-2E9C-101B-9397-08002B2CF9AE}" pid="9" name="ContentTypeId">
    <vt:lpwstr>0x01010010BC152F617C9F43951EC609B8DE64C6</vt:lpwstr>
  </property>
</Properties>
</file>